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F8625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625B">
        <w:rPr>
          <w:rFonts w:ascii="Times New Roman" w:hAnsi="Times New Roman" w:cs="Times New Roman"/>
          <w:b/>
        </w:rPr>
        <w:t xml:space="preserve">   </w:t>
      </w:r>
      <w:r w:rsidR="000C5BC2" w:rsidRPr="00F8625B">
        <w:rPr>
          <w:rFonts w:ascii="Times New Roman" w:hAnsi="Times New Roman" w:cs="Times New Roman"/>
          <w:b/>
        </w:rPr>
        <w:t>Информация</w:t>
      </w:r>
    </w:p>
    <w:p w:rsidR="000C5BC2" w:rsidRPr="00F8625B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625B">
        <w:rPr>
          <w:rFonts w:ascii="Times New Roman" w:hAnsi="Times New Roman" w:cs="Times New Roman"/>
          <w:b/>
        </w:rPr>
        <w:t>о проведении</w:t>
      </w:r>
      <w:r w:rsidR="004441B4" w:rsidRPr="00F8625B">
        <w:rPr>
          <w:rFonts w:ascii="Times New Roman" w:hAnsi="Times New Roman" w:cs="Times New Roman"/>
          <w:b/>
        </w:rPr>
        <w:t xml:space="preserve"> конкурса</w:t>
      </w:r>
      <w:r w:rsidR="00F029FB" w:rsidRPr="00F8625B">
        <w:rPr>
          <w:rFonts w:ascii="Times New Roman" w:hAnsi="Times New Roman" w:cs="Times New Roman"/>
          <w:b/>
        </w:rPr>
        <w:t xml:space="preserve"> </w:t>
      </w:r>
      <w:r w:rsidR="00B5534F" w:rsidRPr="00F8625B">
        <w:rPr>
          <w:rFonts w:ascii="Times New Roman" w:hAnsi="Times New Roman" w:cs="Times New Roman"/>
          <w:b/>
        </w:rPr>
        <w:t xml:space="preserve">для </w:t>
      </w:r>
      <w:r w:rsidR="00864C51" w:rsidRPr="00F8625B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F8625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F8625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F8625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1. </w:t>
      </w:r>
      <w:r w:rsidR="00FA2973" w:rsidRPr="00F8625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F8625B">
        <w:rPr>
          <w:rFonts w:ascii="Times New Roman" w:hAnsi="Times New Roman" w:cs="Times New Roman"/>
          <w:b/>
        </w:rPr>
        <w:t xml:space="preserve">1 этап </w:t>
      </w:r>
      <w:r w:rsidR="00F029FB" w:rsidRPr="00F8625B">
        <w:rPr>
          <w:rFonts w:ascii="Times New Roman" w:hAnsi="Times New Roman" w:cs="Times New Roman"/>
          <w:b/>
        </w:rPr>
        <w:t xml:space="preserve"> конкурса</w:t>
      </w:r>
      <w:r w:rsidR="00F029FB" w:rsidRPr="00F8625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F8625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Pr="00F8625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1750EB" w:rsidRPr="00F8625B" w:rsidRDefault="001750EB" w:rsidP="00175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F8625B">
        <w:rPr>
          <w:rFonts w:ascii="Times New Roman" w:hAnsi="Times New Roman" w:cs="Times New Roman"/>
          <w:b/>
          <w:iCs/>
        </w:rPr>
        <w:t xml:space="preserve">Главный специалист-эксперт </w:t>
      </w:r>
    </w:p>
    <w:p w:rsidR="001F5ACA" w:rsidRPr="00F8625B" w:rsidRDefault="001750EB" w:rsidP="00175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F8625B">
        <w:rPr>
          <w:rFonts w:ascii="Times New Roman" w:hAnsi="Times New Roman" w:cs="Times New Roman"/>
          <w:b/>
          <w:iCs/>
        </w:rPr>
        <w:t>отдела кадров и спецработы (</w:t>
      </w:r>
      <w:proofErr w:type="spellStart"/>
      <w:r w:rsidRPr="00F8625B">
        <w:rPr>
          <w:rFonts w:ascii="Times New Roman" w:hAnsi="Times New Roman" w:cs="Times New Roman"/>
          <w:b/>
          <w:iCs/>
        </w:rPr>
        <w:t>г</w:t>
      </w:r>
      <w:proofErr w:type="gramStart"/>
      <w:r w:rsidRPr="00F8625B">
        <w:rPr>
          <w:rFonts w:ascii="Times New Roman" w:hAnsi="Times New Roman" w:cs="Times New Roman"/>
          <w:b/>
          <w:iCs/>
        </w:rPr>
        <w:t>.С</w:t>
      </w:r>
      <w:proofErr w:type="gramEnd"/>
      <w:r w:rsidRPr="00F8625B">
        <w:rPr>
          <w:rFonts w:ascii="Times New Roman" w:hAnsi="Times New Roman" w:cs="Times New Roman"/>
          <w:b/>
          <w:iCs/>
        </w:rPr>
        <w:t>амара</w:t>
      </w:r>
      <w:proofErr w:type="spellEnd"/>
      <w:r w:rsidRPr="00F8625B">
        <w:rPr>
          <w:rFonts w:ascii="Times New Roman" w:hAnsi="Times New Roman" w:cs="Times New Roman"/>
          <w:b/>
          <w:iCs/>
        </w:rPr>
        <w:t xml:space="preserve">)                                                                      </w:t>
      </w:r>
      <w:r w:rsidR="00864C51" w:rsidRPr="00F8625B">
        <w:rPr>
          <w:rFonts w:ascii="Times New Roman" w:hAnsi="Times New Roman" w:cs="Times New Roman"/>
          <w:b/>
          <w:iCs/>
        </w:rPr>
        <w:t>- 1 вакансия</w:t>
      </w:r>
    </w:p>
    <w:p w:rsidR="009E6CBB" w:rsidRPr="00F8625B" w:rsidRDefault="009E6CB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F8625B">
        <w:rPr>
          <w:rFonts w:ascii="Times New Roman" w:hAnsi="Times New Roman" w:cs="Times New Roman"/>
          <w:iCs/>
        </w:rPr>
        <w:t xml:space="preserve"> </w:t>
      </w:r>
    </w:p>
    <w:p w:rsidR="001750EB" w:rsidRPr="00F8625B" w:rsidRDefault="0087168E" w:rsidP="001750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 w:rsidRPr="00F8625B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F8625B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F8625B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E02D96" w:rsidRPr="00F8625B">
        <w:rPr>
          <w:rFonts w:ascii="Times New Roman" w:hAnsi="Times New Roman" w:cs="Times New Roman"/>
          <w:b/>
          <w:iCs/>
        </w:rPr>
        <w:t>г</w:t>
      </w:r>
      <w:r w:rsidR="001750EB" w:rsidRPr="00F8625B">
        <w:rPr>
          <w:rFonts w:ascii="Times New Roman" w:hAnsi="Times New Roman" w:cs="Times New Roman"/>
          <w:b/>
          <w:iCs/>
        </w:rPr>
        <w:t xml:space="preserve">лавный специалист-эксперт </w:t>
      </w:r>
    </w:p>
    <w:p w:rsidR="0087168E" w:rsidRPr="00F8625B" w:rsidRDefault="00745F00" w:rsidP="001750E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8625B">
        <w:rPr>
          <w:rFonts w:ascii="Times New Roman" w:hAnsi="Times New Roman" w:cs="Times New Roman"/>
          <w:b/>
          <w:iCs/>
          <w:color w:val="000000" w:themeColor="text1"/>
        </w:rPr>
        <w:t>Отдела: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F8625B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F8625B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F8625B">
        <w:rPr>
          <w:rFonts w:ascii="Times New Roman" w:hAnsi="Times New Roman" w:cs="Times New Roman"/>
          <w:color w:val="000000" w:themeColor="text1"/>
        </w:rPr>
        <w:t>О</w:t>
      </w:r>
      <w:r w:rsidR="00095322" w:rsidRPr="00F8625B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F8625B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F8625B">
        <w:rPr>
          <w:rFonts w:ascii="Times New Roman" w:hAnsi="Times New Roman" w:cs="Times New Roman"/>
          <w:color w:val="000000" w:themeColor="text1"/>
        </w:rPr>
        <w:t>.</w:t>
      </w:r>
    </w:p>
    <w:p w:rsidR="00D95779" w:rsidRPr="00F8625B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2.3 </w:t>
      </w:r>
      <w:r w:rsidR="00E02D96" w:rsidRPr="00F8625B">
        <w:rPr>
          <w:rFonts w:ascii="Times New Roman" w:hAnsi="Times New Roman" w:cs="Times New Roman"/>
          <w:color w:val="000000" w:themeColor="text1"/>
        </w:rPr>
        <w:t>Гражданскому</w:t>
      </w:r>
      <w:r w:rsidR="00DB24AA" w:rsidRPr="00F8625B">
        <w:rPr>
          <w:rFonts w:ascii="Times New Roman" w:hAnsi="Times New Roman" w:cs="Times New Roman"/>
          <w:color w:val="000000" w:themeColor="text1"/>
        </w:rPr>
        <w:t xml:space="preserve"> </w:t>
      </w:r>
      <w:r w:rsidR="00F8625B" w:rsidRPr="00F8625B">
        <w:rPr>
          <w:rFonts w:ascii="Times New Roman" w:hAnsi="Times New Roman" w:cs="Times New Roman"/>
          <w:color w:val="000000" w:themeColor="text1"/>
        </w:rPr>
        <w:t>служащему</w:t>
      </w:r>
      <w:r w:rsidR="00370637">
        <w:rPr>
          <w:rFonts w:ascii="Times New Roman" w:hAnsi="Times New Roman" w:cs="Times New Roman"/>
          <w:color w:val="000000" w:themeColor="text1"/>
        </w:rPr>
        <w:t>, замещающему</w:t>
      </w:r>
      <w:r w:rsidR="00380465" w:rsidRPr="00F8625B">
        <w:rPr>
          <w:rFonts w:ascii="Times New Roman" w:hAnsi="Times New Roman" w:cs="Times New Roman"/>
          <w:color w:val="000000" w:themeColor="text1"/>
        </w:rPr>
        <w:t xml:space="preserve"> должность </w:t>
      </w:r>
      <w:r w:rsidR="00E02D96" w:rsidRPr="00F8625B">
        <w:rPr>
          <w:rFonts w:ascii="Times New Roman" w:hAnsi="Times New Roman" w:cs="Times New Roman"/>
          <w:b/>
          <w:color w:val="000000" w:themeColor="text1"/>
        </w:rPr>
        <w:t>главного специалиста-эксперта О</w:t>
      </w:r>
      <w:r w:rsidR="00DB24AA" w:rsidRPr="00F8625B">
        <w:rPr>
          <w:rFonts w:ascii="Times New Roman" w:hAnsi="Times New Roman" w:cs="Times New Roman"/>
          <w:b/>
          <w:color w:val="000000" w:themeColor="text1"/>
        </w:rPr>
        <w:t>тдела</w:t>
      </w:r>
      <w:r w:rsidR="00DB24AA" w:rsidRPr="00F8625B">
        <w:rPr>
          <w:rFonts w:ascii="Times New Roman" w:hAnsi="Times New Roman" w:cs="Times New Roman"/>
          <w:color w:val="000000" w:themeColor="text1"/>
        </w:rPr>
        <w:t xml:space="preserve">, </w:t>
      </w:r>
      <w:r w:rsidR="00E02D96" w:rsidRPr="00F8625B">
        <w:rPr>
          <w:rFonts w:ascii="Times New Roman" w:hAnsi="Times New Roman" w:cs="Times New Roman"/>
          <w:color w:val="000000" w:themeColor="text1"/>
        </w:rPr>
        <w:t xml:space="preserve">рекомендовано </w:t>
      </w:r>
      <w:r w:rsidR="00DB24AA" w:rsidRPr="00F8625B">
        <w:rPr>
          <w:rFonts w:ascii="Times New Roman" w:hAnsi="Times New Roman" w:cs="Times New Roman"/>
          <w:color w:val="000000" w:themeColor="text1"/>
        </w:rPr>
        <w:t xml:space="preserve">иметь </w:t>
      </w:r>
      <w:r w:rsidR="00380465" w:rsidRPr="00F8625B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F8625B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 w:rsidRPr="00F8625B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1750EB" w:rsidRPr="00F8625B">
        <w:rPr>
          <w:rFonts w:ascii="Times New Roman" w:hAnsi="Times New Roman" w:cs="Times New Roman"/>
          <w:color w:val="000000" w:themeColor="text1"/>
        </w:rPr>
        <w:t xml:space="preserve">: </w:t>
      </w:r>
      <w:r w:rsidR="001750EB" w:rsidRPr="00F8625B">
        <w:rPr>
          <w:rFonts w:ascii="Times New Roman" w:eastAsia="Calibri" w:hAnsi="Times New Roman" w:cs="Times New Roman"/>
          <w:b/>
        </w:rPr>
        <w:t>«Государственное и муниципальное управление», «Юриспруденция», «Менеджмент», «Управление персоналом», «Экономика и управление»</w:t>
      </w:r>
      <w:r w:rsidR="001750EB" w:rsidRPr="00F8625B">
        <w:rPr>
          <w:rFonts w:ascii="Times New Roman" w:hAnsi="Times New Roman" w:cs="Times New Roman"/>
          <w:b/>
          <w:spacing w:val="2"/>
        </w:rPr>
        <w:t xml:space="preserve"> </w:t>
      </w:r>
      <w:r w:rsidR="001750EB" w:rsidRPr="00F8625B">
        <w:rPr>
          <w:rFonts w:ascii="Times New Roman" w:hAnsi="Times New Roman" w:cs="Times New Roman"/>
          <w:b/>
        </w:rPr>
        <w:t xml:space="preserve"> </w:t>
      </w:r>
      <w:r w:rsidR="001750EB" w:rsidRPr="00F8625B">
        <w:rPr>
          <w:rFonts w:ascii="Times New Roman" w:eastAsia="Calibri" w:hAnsi="Times New Roman" w:cs="Times New Roman"/>
          <w:b/>
        </w:rPr>
        <w:t xml:space="preserve">или иные специальности </w:t>
      </w:r>
      <w:r w:rsidR="00DB24AA" w:rsidRPr="00F8625B">
        <w:rPr>
          <w:rFonts w:ascii="Times New Roman" w:hAnsi="Times New Roman" w:cs="Times New Roman"/>
          <w:b/>
          <w:color w:val="000000" w:themeColor="text1"/>
        </w:rPr>
        <w:t>или иные специальности</w:t>
      </w:r>
      <w:r w:rsidR="00DB24AA" w:rsidRPr="00F8625B">
        <w:rPr>
          <w:rFonts w:ascii="Times New Roman" w:hAnsi="Times New Roman" w:cs="Times New Roman"/>
          <w:color w:val="000000" w:themeColor="text1"/>
        </w:rPr>
        <w:t xml:space="preserve">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7168E" w:rsidRPr="00F8625B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2.4</w:t>
      </w:r>
      <w:r w:rsidR="0087168E" w:rsidRPr="00F8625B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F8625B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F8625B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F8625B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F8625B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2.5</w:t>
      </w:r>
      <w:r w:rsidR="0087168E" w:rsidRPr="00F8625B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F8625B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F8625B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F8625B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F8625B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F8625B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F8625B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знания в области информационно-коммуникационных технологий.</w:t>
      </w:r>
    </w:p>
    <w:p w:rsidR="00F1071E" w:rsidRPr="00F8625B" w:rsidRDefault="00D95779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2.6</w:t>
      </w:r>
      <w:r w:rsidR="0087168E" w:rsidRPr="00F8625B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F8625B">
        <w:rPr>
          <w:rFonts w:ascii="Times New Roman" w:hAnsi="Times New Roman" w:cs="Times New Roman"/>
          <w:i/>
          <w:color w:val="000000" w:themeColor="text1"/>
        </w:rPr>
        <w:t>Профессиональные зна</w:t>
      </w:r>
      <w:r w:rsidR="00F1071E" w:rsidRPr="00F8625B">
        <w:rPr>
          <w:rFonts w:ascii="Times New Roman" w:hAnsi="Times New Roman" w:cs="Times New Roman"/>
          <w:i/>
          <w:color w:val="000000" w:themeColor="text1"/>
        </w:rPr>
        <w:t>ния</w:t>
      </w:r>
      <w:r w:rsidR="00F1071E" w:rsidRPr="00F8625B">
        <w:rPr>
          <w:rFonts w:ascii="Times New Roman" w:hAnsi="Times New Roman" w:cs="Times New Roman"/>
          <w:color w:val="000000" w:themeColor="text1"/>
        </w:rPr>
        <w:t xml:space="preserve"> в области законодательства: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Трудовой кодекс Российской Федерации от 30 декабря 2001 г. № 197-ФЗ;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Федеральный закон №152-ФЗ от 27 июля 2006 </w:t>
      </w:r>
      <w:proofErr w:type="spellStart"/>
      <w:r w:rsidRPr="00F8625B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F8625B">
        <w:rPr>
          <w:rFonts w:ascii="Times New Roman" w:hAnsi="Times New Roman" w:cs="Times New Roman"/>
          <w:color w:val="000000" w:themeColor="text1"/>
        </w:rPr>
        <w:t>."</w:t>
      </w:r>
      <w:proofErr w:type="gramEnd"/>
      <w:r w:rsidRPr="00F8625B">
        <w:rPr>
          <w:rFonts w:ascii="Times New Roman" w:hAnsi="Times New Roman" w:cs="Times New Roman"/>
          <w:color w:val="000000" w:themeColor="text1"/>
        </w:rPr>
        <w:t>О</w:t>
      </w:r>
      <w:proofErr w:type="spellEnd"/>
      <w:r w:rsidRPr="00F8625B">
        <w:rPr>
          <w:rFonts w:ascii="Times New Roman" w:hAnsi="Times New Roman" w:cs="Times New Roman"/>
          <w:color w:val="000000" w:themeColor="text1"/>
        </w:rPr>
        <w:t xml:space="preserve"> персональных данных";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11 января 1995 г. № 32 «О государственных должностях Российской Федерации»;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31 декабря 2005 г. № 1574 «О Реестре должностей федеральной государственной гражданской службы»;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 февраля 2005 г. № 110 «О проведении аттестации государственных гражданских служащих Российской Федерации»;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 февраля 2005 г. № 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 февраля 2005 г. № 112 «О конкурсе на замещение вакантной должности государственной гражданской службы Российской Федерации»;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 февраля 2005 г. № 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16 февраля 2005 г. № 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РФ от 30.05.2005 № 609 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16 января 2017 г. № 16 «О квалификационных требованиях к стажу государственной гражданской службы  или стажу работы по специальности, направлению подготовки, которой необходим  для замещения должностей федеральной государственной гражданской службы»;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lastRenderedPageBreak/>
        <w:t xml:space="preserve">Указ Президента Российской Федерации от 28 декабря 2006 г. № 1474 «О дополнительном профессиональном образовании государственных гражданских служащих Российской Федерации»; 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19 ноября 2007 г. № 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  <w:proofErr w:type="gramEnd"/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F8625B">
        <w:rPr>
          <w:rFonts w:ascii="Times New Roman" w:hAnsi="Times New Roman" w:cs="Times New Roman"/>
          <w:color w:val="000000" w:themeColor="text1"/>
        </w:rPr>
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Указ Президента Российской Федерации от 18 июля 2005 г. № 813 «О порядке и условиях командирования федеральных государственных гражданских служащих»; 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Указ Президента Российской Федерации от 25 июля 2006 г. № 763 «О денежном содержании федеральных государственных гражданских служащих»; 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постановление Правительства Российской Федерации от 27 января 2009 г. № 63 «О предоставлении федеральным государственным гражданским  служащим единовременной субсидии на приобретение жилого помещения»; 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постановление Правительства Российской Федерации от 19 сентября 2013 г. № 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органах»; 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услуг».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постановление Правительства Российской Федерации от 3 ноября 1994 г.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постановление Правительства Российской Федерации от 6 мая 2008 г. № 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</w:r>
    </w:p>
    <w:p w:rsidR="00F8625B" w:rsidRPr="00F8625B" w:rsidRDefault="00F8625B" w:rsidP="00F862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постановление Правительства Российской Федерации от 31 декабря 2008 г. № 1090 «Об утверждении Правил предоставления ежегодного дополнительного оплачиваемого отпуска федеральным государственным гражданским служащим, имеющим ненормированный служебный день»;</w:t>
      </w:r>
    </w:p>
    <w:p w:rsidR="0087168E" w:rsidRPr="00F8625B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F8625B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F8625B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1750EB" w:rsidRPr="00F8625B" w:rsidRDefault="001750EB" w:rsidP="001750EB">
      <w:pPr>
        <w:spacing w:after="0"/>
        <w:ind w:firstLine="851"/>
        <w:jc w:val="both"/>
        <w:rPr>
          <w:rFonts w:ascii="Times New Roman" w:hAnsi="Times New Roman" w:cs="Times New Roman"/>
          <w:b/>
        </w:rPr>
      </w:pPr>
      <w:r w:rsidRPr="00F8625B">
        <w:rPr>
          <w:rFonts w:ascii="Times New Roman" w:hAnsi="Times New Roman" w:cs="Times New Roman"/>
          <w:b/>
        </w:rPr>
        <w:t>3.1. Главный специалист-эксперт Отдела обязан:</w:t>
      </w:r>
    </w:p>
    <w:p w:rsidR="001750EB" w:rsidRPr="00F8625B" w:rsidRDefault="001750EB" w:rsidP="001750EB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3.1.1. В соответствие со статьей 15 Федерального закона от 27 июля 2004 г. № 79-ФЗ «О государственной гражданской службе Российской Федерации»:</w:t>
      </w:r>
    </w:p>
    <w:p w:rsidR="001750EB" w:rsidRPr="00F8625B" w:rsidRDefault="001750EB" w:rsidP="001750E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 xml:space="preserve">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750EB" w:rsidRPr="00F8625B" w:rsidRDefault="001750EB" w:rsidP="001750EB">
      <w:pPr>
        <w:tabs>
          <w:tab w:val="left" w:pos="755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 xml:space="preserve">  исполнять должностные обязанности в соответствии с должностным регламентом;</w:t>
      </w:r>
    </w:p>
    <w:p w:rsidR="001750EB" w:rsidRPr="00F8625B" w:rsidRDefault="001750EB" w:rsidP="001750EB">
      <w:pPr>
        <w:tabs>
          <w:tab w:val="left" w:pos="678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 xml:space="preserve">   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1750EB" w:rsidRPr="00F8625B" w:rsidRDefault="001750EB" w:rsidP="001750EB">
      <w:pPr>
        <w:tabs>
          <w:tab w:val="left" w:pos="674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</w:r>
      <w:r w:rsidRPr="00F8625B">
        <w:rPr>
          <w:rFonts w:ascii="Times New Roman" w:hAnsi="Times New Roman" w:cs="Times New Roman"/>
        </w:rPr>
        <w:tab/>
        <w:t>соблюдать при исполнении должностных обязанностей права и законные интересы граждан и организаций;</w:t>
      </w:r>
    </w:p>
    <w:p w:rsidR="001750EB" w:rsidRPr="00F8625B" w:rsidRDefault="001750EB" w:rsidP="001750EB">
      <w:pPr>
        <w:tabs>
          <w:tab w:val="left" w:pos="664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>соблюдать служебный распорядок;</w:t>
      </w:r>
    </w:p>
    <w:p w:rsidR="001750EB" w:rsidRPr="00F8625B" w:rsidRDefault="001750EB" w:rsidP="001750EB">
      <w:pPr>
        <w:tabs>
          <w:tab w:val="left" w:pos="683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>поддерживать уровень квалификации, необходимый для надлежащего исполнения должностных обязанностей;</w:t>
      </w:r>
    </w:p>
    <w:p w:rsidR="001750EB" w:rsidRPr="00F8625B" w:rsidRDefault="001750EB" w:rsidP="001750EB">
      <w:pPr>
        <w:tabs>
          <w:tab w:val="left" w:pos="683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lastRenderedPageBreak/>
        <w:tab/>
      </w:r>
      <w:r w:rsidRPr="00F8625B">
        <w:rPr>
          <w:rFonts w:ascii="Times New Roman" w:hAnsi="Times New Roman" w:cs="Times New Roman"/>
        </w:rPr>
        <w:tab/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750EB" w:rsidRPr="00F8625B" w:rsidRDefault="001750EB" w:rsidP="001750EB">
      <w:pPr>
        <w:tabs>
          <w:tab w:val="left" w:pos="678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</w:r>
      <w:r w:rsidRPr="00F8625B">
        <w:rPr>
          <w:rFonts w:ascii="Times New Roman" w:hAnsi="Times New Roman" w:cs="Times New Roman"/>
        </w:rPr>
        <w:tab/>
        <w:t>беречь государственное имущество, в том числе предоставленное ему для исполнения должностных обязанностей;</w:t>
      </w:r>
    </w:p>
    <w:p w:rsidR="001750EB" w:rsidRPr="00F8625B" w:rsidRDefault="001750EB" w:rsidP="001750EB">
      <w:pPr>
        <w:tabs>
          <w:tab w:val="left" w:pos="688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</w:r>
      <w:r w:rsidRPr="00F8625B">
        <w:rPr>
          <w:rFonts w:ascii="Times New Roman" w:hAnsi="Times New Roman" w:cs="Times New Roman"/>
        </w:rPr>
        <w:tab/>
        <w:t>представлять в установленном порядке предусмотренные федеральным законом сведения о себе и членах своей семьи.</w:t>
      </w:r>
    </w:p>
    <w:p w:rsidR="001750EB" w:rsidRPr="00F8625B" w:rsidRDefault="001750EB" w:rsidP="001750E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750EB" w:rsidRPr="00F8625B" w:rsidRDefault="001750EB" w:rsidP="001750EB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г. № 79-ФЗ и другими федеральными законами;</w:t>
      </w:r>
    </w:p>
    <w:p w:rsidR="001750EB" w:rsidRPr="00F8625B" w:rsidRDefault="001750EB" w:rsidP="001750EB">
      <w:pPr>
        <w:spacing w:after="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            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750EB" w:rsidRPr="00F8625B" w:rsidRDefault="001750EB" w:rsidP="001750EB">
      <w:pPr>
        <w:tabs>
          <w:tab w:val="left" w:pos="709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ab/>
        <w:t xml:space="preserve"> </w:t>
      </w:r>
      <w:proofErr w:type="gramStart"/>
      <w:r w:rsidRPr="00F8625B">
        <w:rPr>
          <w:rFonts w:ascii="Times New Roman" w:hAnsi="Times New Roman" w:cs="Times New Roman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19.08.2002г. №33 ст. 3196; 26.03.2007г. №13 ст. 1531; 20.07.2009г. №29 ст. 3658 (далее-Указ Президента № 885).</w:t>
      </w:r>
      <w:proofErr w:type="gramEnd"/>
    </w:p>
    <w:p w:rsidR="001750EB" w:rsidRPr="00F8625B" w:rsidRDefault="001750EB" w:rsidP="001750EB">
      <w:pPr>
        <w:tabs>
          <w:tab w:val="left" w:pos="709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            отстаивать позиции, защищать права и законные интересы </w:t>
      </w:r>
      <w:proofErr w:type="spellStart"/>
      <w:r w:rsidRPr="00F8625B">
        <w:rPr>
          <w:rFonts w:ascii="Times New Roman" w:hAnsi="Times New Roman" w:cs="Times New Roman"/>
        </w:rPr>
        <w:t>Ростехнадзора</w:t>
      </w:r>
      <w:proofErr w:type="spellEnd"/>
      <w:r w:rsidRPr="00F8625B">
        <w:rPr>
          <w:rFonts w:ascii="Times New Roman" w:hAnsi="Times New Roman" w:cs="Times New Roman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F8625B">
        <w:rPr>
          <w:rFonts w:ascii="Times New Roman" w:hAnsi="Times New Roman" w:cs="Times New Roman"/>
        </w:rPr>
        <w:t>Ростехнадзора</w:t>
      </w:r>
      <w:proofErr w:type="spellEnd"/>
      <w:r w:rsidRPr="00F8625B">
        <w:rPr>
          <w:rFonts w:ascii="Times New Roman" w:hAnsi="Times New Roman" w:cs="Times New Roman"/>
        </w:rPr>
        <w:t>;</w:t>
      </w:r>
    </w:p>
    <w:p w:rsidR="001750EB" w:rsidRPr="00F8625B" w:rsidRDefault="001750EB" w:rsidP="001750EB">
      <w:pPr>
        <w:tabs>
          <w:tab w:val="left" w:pos="709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           рассматривать устные или письменные обращения граждан и юридических лиц; </w:t>
      </w:r>
    </w:p>
    <w:p w:rsidR="001750EB" w:rsidRPr="00F8625B" w:rsidRDefault="001750EB" w:rsidP="001750EB">
      <w:pPr>
        <w:tabs>
          <w:tab w:val="left" w:pos="709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         3.1.2. Функциональные обязанности:  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осуществлять ежедневную работу с документами  в системе электронного документооборота </w:t>
      </w:r>
      <w:proofErr w:type="spellStart"/>
      <w:r w:rsidRPr="00F8625B">
        <w:rPr>
          <w:rFonts w:ascii="Times New Roman" w:hAnsi="Times New Roman" w:cs="Times New Roman"/>
          <w:color w:val="000000" w:themeColor="text1"/>
        </w:rPr>
        <w:t>Ростехнадзора</w:t>
      </w:r>
      <w:proofErr w:type="spellEnd"/>
      <w:r w:rsidRPr="00F8625B">
        <w:rPr>
          <w:rFonts w:ascii="Times New Roman" w:hAnsi="Times New Roman" w:cs="Times New Roman"/>
          <w:color w:val="000000" w:themeColor="text1"/>
        </w:rPr>
        <w:t xml:space="preserve"> «Дело-</w:t>
      </w:r>
      <w:proofErr w:type="gramStart"/>
      <w:r w:rsidRPr="00F8625B">
        <w:rPr>
          <w:rFonts w:ascii="Times New Roman" w:hAnsi="Times New Roman" w:cs="Times New Roman"/>
          <w:color w:val="000000" w:themeColor="text1"/>
        </w:rPr>
        <w:t>WEB</w:t>
      </w:r>
      <w:proofErr w:type="gramEnd"/>
      <w:r w:rsidRPr="00F8625B">
        <w:rPr>
          <w:rFonts w:ascii="Times New Roman" w:hAnsi="Times New Roman" w:cs="Times New Roman"/>
          <w:color w:val="000000" w:themeColor="text1"/>
        </w:rPr>
        <w:t>»;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готовить проведение аттестации государственных гражданских служащих (составление графика, обеспечение представления отзыва об исполнении подлежащим аттестации государственных гражданских служащих должностных обязанностей за аттестационный период в сроки, предусмотренные Указом Президента Российской Федерации от 01.02.2005г. № 110;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готовить проекты приказов о присвоении классных чинов и внесении соответствующих записей в раздел IV карточек Т-2 ГС;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осуществлять мероприятия по проведению конкурса на замещение вакантной должности в сроки, предусмотренные Указом Президента Российской Федерации от 01.02.2005  № 112;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осуществлять  прием и проверку документов, подаваемых для участия в конкурсе на замещение вакантной должности;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вносить сведения  в Единую информационную систему управления кадровым составом государственной гражданской службы РФ (ЕИСУ КС);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готовить материалы для заседания конкурсной (аттестационной) комиссии, (подготовка проекта приказа об объявлении конкурса, о дате и месте проведения конкурса, либо недопущении к нему, о признании конкурса </w:t>
      </w:r>
      <w:proofErr w:type="gramStart"/>
      <w:r w:rsidRPr="00F8625B">
        <w:rPr>
          <w:rFonts w:ascii="Times New Roman" w:hAnsi="Times New Roman" w:cs="Times New Roman"/>
          <w:color w:val="000000" w:themeColor="text1"/>
        </w:rPr>
        <w:t>несостоявшимся</w:t>
      </w:r>
      <w:proofErr w:type="gramEnd"/>
      <w:r w:rsidRPr="00F8625B">
        <w:rPr>
          <w:rFonts w:ascii="Times New Roman" w:hAnsi="Times New Roman" w:cs="Times New Roman"/>
          <w:color w:val="000000" w:themeColor="text1"/>
        </w:rPr>
        <w:t>, своевременно уведомлять заинтересованных лиц, в том числе независимых экспертов, подготавливать договора с независимыми экспертами по оплате их участия в заседаниях);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осуществлять работу по формированию личных дел вновь принятых граждан, на государственную гражданскую службу.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осуществлять работу по формированию кадрового резерва и проводить работу с кадровым резервом с целью его эффективного использования.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оформлять и вести справку, содержащую сведения о федеральном государственном гражданском служащем (гражданине Российской Федерации), включаемом в кадровый резерв Управления;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lastRenderedPageBreak/>
        <w:t xml:space="preserve"> готовить материалы для заседания  </w:t>
      </w:r>
      <w:bookmarkStart w:id="0" w:name="bookmark1"/>
      <w:r w:rsidRPr="00F8625B">
        <w:rPr>
          <w:rFonts w:ascii="Times New Roman" w:hAnsi="Times New Roman" w:cs="Times New Roman"/>
          <w:color w:val="000000" w:themeColor="text1"/>
        </w:rPr>
        <w:t>комиссии по установлению трудового стажа для выплаты ежемесячной надбавки за выслугу лет</w:t>
      </w:r>
      <w:bookmarkEnd w:id="0"/>
      <w:r w:rsidRPr="00F8625B">
        <w:rPr>
          <w:rFonts w:ascii="Times New Roman" w:hAnsi="Times New Roman" w:cs="Times New Roman"/>
          <w:color w:val="000000" w:themeColor="text1"/>
        </w:rPr>
        <w:t xml:space="preserve"> (подготовка протокола, проекта приказа); 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оформлять служебные удостоверения и осуществлять их выдачу и прием;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осуществляет в рамках своих полномочий проверку должностных регламентов, представляемых структурными подразделениями Управления.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вносить сведения в Единую информационную систему управления кадровым составом государственной гражданской службы РФ (ЕИСУ КС);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осуществлять ведение электронных сведений о трудовой деятельности работников Управления и своевременное направление сведений в Пенсионный фонд по форме СЗД-ТД, а также выдачу сотруднику по их письменному запросу и в день увольнения сведений об их трудовой деятельности по форме СЗИ-ТД;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вести работу по комплектованию, учету и передаче в архив Управления документов Отдела; 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         по поручению начальника Отдела запрашивать от структурных подразделений Управления информацию и документы, необходимые для выполнения своих должностных обязанностей;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принимать участие в подготовке информационно-справочных материалов о работе Управления по вопросам, относящимся к сфере деятельности Отдела;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       по указанию начальника Отдела составлять необходимую отчетность  и своевременно представлять ее на утверждение начальнику Отдела, для направления в вышестоящие органы в соответствии с инструкциями и указаниями;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право свидетельствовать своей подписью и печатью Отдела верность копий документов, подлинники которых находятся   в Отделе;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        соблюдать требования по охране труда, техники безопасности и противопожарного инструктажа;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        при необходимости  по указанию начальника Отдела может привлекаться к выполнению иных работ, входящих в компетенцию Отдела; </w:t>
      </w:r>
    </w:p>
    <w:p w:rsidR="001750EB" w:rsidRPr="00F8625B" w:rsidRDefault="001750EB" w:rsidP="00F8625B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          3.2. Рабочие место главного специалиста-эксперта: г. Самара, ул. Нагорная, 136А.</w:t>
      </w:r>
    </w:p>
    <w:p w:rsidR="005736B8" w:rsidRPr="00F8625B" w:rsidRDefault="005736B8" w:rsidP="009E6CBB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F8625B">
        <w:rPr>
          <w:rFonts w:ascii="Times New Roman" w:hAnsi="Times New Roman" w:cs="Times New Roman"/>
          <w:b/>
          <w:color w:val="000000" w:themeColor="text1"/>
        </w:rPr>
        <w:t>4. Права</w:t>
      </w:r>
      <w:r w:rsidR="005630DE" w:rsidRPr="00F8625B">
        <w:rPr>
          <w:rFonts w:ascii="Times New Roman" w:hAnsi="Times New Roman" w:cs="Times New Roman"/>
          <w:b/>
          <w:color w:val="000000" w:themeColor="text1"/>
        </w:rPr>
        <w:t>:</w:t>
      </w:r>
    </w:p>
    <w:p w:rsidR="00DB24AA" w:rsidRPr="00F8625B" w:rsidRDefault="005630DE" w:rsidP="00DB24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F8625B">
        <w:rPr>
          <w:rFonts w:ascii="Times New Roman" w:hAnsi="Times New Roman" w:cs="Times New Roman"/>
          <w:b/>
          <w:iCs/>
          <w:color w:val="000000" w:themeColor="text1"/>
        </w:rPr>
        <w:t xml:space="preserve">4.1. </w:t>
      </w:r>
      <w:r w:rsidR="001750EB" w:rsidRPr="00F8625B">
        <w:rPr>
          <w:rFonts w:ascii="Times New Roman" w:hAnsi="Times New Roman" w:cs="Times New Roman"/>
          <w:b/>
          <w:iCs/>
          <w:color w:val="000000" w:themeColor="text1"/>
        </w:rPr>
        <w:t xml:space="preserve">Главный специалист-эксперт </w:t>
      </w:r>
      <w:r w:rsidR="005736B8" w:rsidRPr="00F8625B">
        <w:rPr>
          <w:rFonts w:ascii="Times New Roman" w:hAnsi="Times New Roman" w:cs="Times New Roman"/>
          <w:b/>
          <w:color w:val="000000" w:themeColor="text1"/>
        </w:rPr>
        <w:t xml:space="preserve">Отдела </w:t>
      </w:r>
      <w:r w:rsidR="00D65342" w:rsidRPr="00F8625B">
        <w:rPr>
          <w:rFonts w:ascii="Times New Roman" w:hAnsi="Times New Roman" w:cs="Times New Roman"/>
          <w:b/>
          <w:color w:val="000000" w:themeColor="text1"/>
        </w:rPr>
        <w:t xml:space="preserve"> имеет право:</w:t>
      </w:r>
    </w:p>
    <w:p w:rsidR="00DB24AA" w:rsidRPr="00F8625B" w:rsidRDefault="00DB24AA" w:rsidP="00DB24AA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F8625B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F8625B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служебной деятельности и условиями должностного роста;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F8625B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F8625B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членство в профессиональном союзе;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lastRenderedPageBreak/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принятие решения в соответствии с должностными обязанностями;</w:t>
      </w:r>
    </w:p>
    <w:p w:rsidR="00DB24AA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F8625B">
        <w:rPr>
          <w:rFonts w:ascii="Times New Roman" w:hAnsi="Times New Roman" w:cs="Times New Roman"/>
        </w:rPr>
        <w:t>Ростехнадзора</w:t>
      </w:r>
      <w:proofErr w:type="spellEnd"/>
      <w:r w:rsidRPr="00F8625B">
        <w:rPr>
          <w:rFonts w:ascii="Times New Roman" w:hAnsi="Times New Roman" w:cs="Times New Roman"/>
        </w:rPr>
        <w:t xml:space="preserve">  и служебным контрактом;</w:t>
      </w:r>
    </w:p>
    <w:p w:rsidR="00182DF5" w:rsidRPr="00F8625B" w:rsidRDefault="00DB24AA" w:rsidP="00DB24AA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интересов.</w:t>
      </w:r>
      <w:r w:rsidR="00182DF5" w:rsidRPr="00F8625B">
        <w:rPr>
          <w:rFonts w:ascii="Times New Roman" w:hAnsi="Times New Roman" w:cs="Times New Roman"/>
          <w:color w:val="FF0000"/>
        </w:rPr>
        <w:t xml:space="preserve">. </w:t>
      </w:r>
    </w:p>
    <w:p w:rsidR="00A776CD" w:rsidRPr="00F8625B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  <w:b/>
          <w:bCs/>
        </w:rPr>
        <w:t>5</w:t>
      </w:r>
      <w:r w:rsidR="00165C39" w:rsidRPr="00F8625B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F8625B">
        <w:rPr>
          <w:rFonts w:ascii="Times New Roman" w:hAnsi="Times New Roman" w:cs="Times New Roman"/>
          <w:bCs/>
        </w:rPr>
        <w:t>: </w:t>
      </w:r>
      <w:r w:rsidR="00165C39" w:rsidRPr="00F8625B">
        <w:rPr>
          <w:rFonts w:ascii="Times New Roman" w:hAnsi="Times New Roman" w:cs="Times New Roman"/>
        </w:rPr>
        <w:t>443035 г. Самара,</w:t>
      </w:r>
      <w:r w:rsidR="00912C91" w:rsidRPr="00F8625B">
        <w:rPr>
          <w:rFonts w:ascii="Times New Roman" w:hAnsi="Times New Roman" w:cs="Times New Roman"/>
        </w:rPr>
        <w:t xml:space="preserve"> ул. Нагорная д. 136</w:t>
      </w:r>
      <w:r w:rsidR="00C62BB4" w:rsidRPr="00F8625B">
        <w:rPr>
          <w:rFonts w:ascii="Times New Roman" w:hAnsi="Times New Roman" w:cs="Times New Roman"/>
        </w:rPr>
        <w:t xml:space="preserve">А, </w:t>
      </w:r>
      <w:proofErr w:type="spellStart"/>
      <w:r w:rsidR="00C62BB4" w:rsidRPr="00F8625B">
        <w:rPr>
          <w:rFonts w:ascii="Times New Roman" w:hAnsi="Times New Roman" w:cs="Times New Roman"/>
        </w:rPr>
        <w:t>каб</w:t>
      </w:r>
      <w:proofErr w:type="spellEnd"/>
      <w:r w:rsidR="00C62BB4" w:rsidRPr="00F8625B">
        <w:rPr>
          <w:rFonts w:ascii="Times New Roman" w:hAnsi="Times New Roman" w:cs="Times New Roman"/>
        </w:rPr>
        <w:t>. 325</w:t>
      </w:r>
      <w:r w:rsidR="00843B75" w:rsidRPr="00F8625B">
        <w:rPr>
          <w:rFonts w:ascii="Times New Roman" w:hAnsi="Times New Roman" w:cs="Times New Roman"/>
        </w:rPr>
        <w:t>., ежедневно с 08-00 до 17</w:t>
      </w:r>
      <w:r w:rsidR="00165C39" w:rsidRPr="00F8625B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F8625B">
        <w:rPr>
          <w:rFonts w:ascii="Times New Roman" w:hAnsi="Times New Roman" w:cs="Times New Roman"/>
          <w:bCs/>
        </w:rPr>
        <w:t>, </w:t>
      </w:r>
      <w:r w:rsidR="00165C39" w:rsidRPr="00F8625B">
        <w:rPr>
          <w:rFonts w:ascii="Times New Roman" w:hAnsi="Times New Roman" w:cs="Times New Roman"/>
        </w:rPr>
        <w:t>телефон для связи (846</w:t>
      </w:r>
      <w:r w:rsidR="00912C91" w:rsidRPr="00F8625B">
        <w:rPr>
          <w:rFonts w:ascii="Times New Roman" w:hAnsi="Times New Roman" w:cs="Times New Roman"/>
        </w:rPr>
        <w:t xml:space="preserve"> </w:t>
      </w:r>
      <w:r w:rsidR="00165C39" w:rsidRPr="00F8625B">
        <w:rPr>
          <w:rFonts w:ascii="Times New Roman" w:hAnsi="Times New Roman" w:cs="Times New Roman"/>
        </w:rPr>
        <w:t>)971-03-08</w:t>
      </w:r>
    </w:p>
    <w:p w:rsidR="0087168E" w:rsidRPr="00F8625B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  <w:b/>
          <w:bCs/>
        </w:rPr>
        <w:t>6</w:t>
      </w:r>
      <w:r w:rsidR="0087168E" w:rsidRPr="00F8625B">
        <w:rPr>
          <w:rFonts w:ascii="Times New Roman" w:hAnsi="Times New Roman" w:cs="Times New Roman"/>
          <w:b/>
          <w:bCs/>
        </w:rPr>
        <w:t>. Док</w:t>
      </w:r>
      <w:r w:rsidR="00835948" w:rsidRPr="00F8625B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F8625B">
        <w:rPr>
          <w:rFonts w:ascii="Times New Roman" w:hAnsi="Times New Roman" w:cs="Times New Roman"/>
          <w:b/>
          <w:bCs/>
        </w:rPr>
        <w:t>:</w:t>
      </w:r>
      <w:r w:rsidR="00835948" w:rsidRPr="00F8625B">
        <w:rPr>
          <w:rFonts w:ascii="Times New Roman" w:hAnsi="Times New Roman" w:cs="Times New Roman"/>
          <w:bCs/>
        </w:rPr>
        <w:t xml:space="preserve"> с </w:t>
      </w:r>
      <w:r w:rsidR="00961515" w:rsidRPr="00F8625B">
        <w:rPr>
          <w:rFonts w:ascii="Times New Roman" w:hAnsi="Times New Roman" w:cs="Times New Roman"/>
          <w:bCs/>
        </w:rPr>
        <w:t>13.03.2024 – 02.04.2024</w:t>
      </w:r>
    </w:p>
    <w:p w:rsidR="0087168E" w:rsidRPr="00F8625B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  <w:b/>
          <w:bCs/>
        </w:rPr>
        <w:t>7</w:t>
      </w:r>
      <w:r w:rsidR="0087168E" w:rsidRPr="00F8625B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F8625B">
        <w:rPr>
          <w:rFonts w:ascii="Times New Roman" w:hAnsi="Times New Roman" w:cs="Times New Roman"/>
        </w:rPr>
        <w:t> </w:t>
      </w:r>
      <w:r w:rsidR="00FA2973" w:rsidRPr="00F8625B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F8625B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8625B">
        <w:rPr>
          <w:rFonts w:ascii="Times New Roman" w:hAnsi="Times New Roman" w:cs="Times New Roman"/>
          <w:b/>
          <w:bCs/>
        </w:rPr>
        <w:t>8</w:t>
      </w:r>
      <w:r w:rsidR="0087168E" w:rsidRPr="00F8625B">
        <w:rPr>
          <w:rFonts w:ascii="Times New Roman" w:hAnsi="Times New Roman" w:cs="Times New Roman"/>
          <w:b/>
          <w:bCs/>
        </w:rPr>
        <w:t>.</w:t>
      </w:r>
      <w:r w:rsidR="009400EF" w:rsidRPr="00F8625B">
        <w:rPr>
          <w:rFonts w:ascii="Times New Roman" w:hAnsi="Times New Roman" w:cs="Times New Roman"/>
          <w:b/>
        </w:rPr>
        <w:t xml:space="preserve"> </w:t>
      </w:r>
      <w:r w:rsidR="00AC0D2F" w:rsidRPr="00F8625B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а) личное заявление;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F8625B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 xml:space="preserve">- типовую форму согласия на обработку персональных данных федеральных государственных гражданских служащих </w:t>
      </w:r>
      <w:bookmarkStart w:id="1" w:name="_GoBack"/>
      <w:bookmarkEnd w:id="1"/>
      <w:r w:rsidRPr="00F8625B">
        <w:rPr>
          <w:rFonts w:ascii="Times New Roman" w:hAnsi="Times New Roman" w:cs="Times New Roman"/>
        </w:rPr>
        <w:t>и иных субъектов персональных данных.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87168E" w:rsidRPr="00F8625B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  <w:b/>
          <w:bCs/>
        </w:rPr>
        <w:t>9</w:t>
      </w:r>
      <w:r w:rsidR="0087168E" w:rsidRPr="00F8625B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F8625B">
        <w:rPr>
          <w:rFonts w:ascii="Times New Roman" w:hAnsi="Times New Roman" w:cs="Times New Roman"/>
          <w:b/>
        </w:rPr>
        <w:t> </w:t>
      </w:r>
      <w:r w:rsidR="00EC429E" w:rsidRPr="00F8625B">
        <w:rPr>
          <w:rFonts w:ascii="Times New Roman" w:hAnsi="Times New Roman" w:cs="Times New Roman"/>
          <w:b/>
        </w:rPr>
        <w:t>будет проводиться</w:t>
      </w:r>
      <w:r w:rsidR="00EC429E" w:rsidRPr="00F8625B">
        <w:rPr>
          <w:rFonts w:ascii="Times New Roman" w:hAnsi="Times New Roman" w:cs="Times New Roman"/>
        </w:rPr>
        <w:t xml:space="preserve"> </w:t>
      </w:r>
      <w:r w:rsidR="00DB24AA" w:rsidRPr="00F8625B">
        <w:rPr>
          <w:rFonts w:ascii="Times New Roman" w:hAnsi="Times New Roman" w:cs="Times New Roman"/>
        </w:rPr>
        <w:t xml:space="preserve"> </w:t>
      </w:r>
      <w:r w:rsidR="004841BF" w:rsidRPr="00F8625B">
        <w:rPr>
          <w:rFonts w:ascii="Times New Roman" w:hAnsi="Times New Roman" w:cs="Times New Roman"/>
          <w:b/>
          <w:i/>
        </w:rPr>
        <w:t xml:space="preserve">17 </w:t>
      </w:r>
      <w:r w:rsidR="00EB10CB" w:rsidRPr="00F8625B">
        <w:rPr>
          <w:rFonts w:ascii="Times New Roman" w:hAnsi="Times New Roman" w:cs="Times New Roman"/>
          <w:b/>
          <w:i/>
        </w:rPr>
        <w:t xml:space="preserve"> </w:t>
      </w:r>
      <w:r w:rsidR="004841BF" w:rsidRPr="00F8625B">
        <w:rPr>
          <w:rFonts w:ascii="Times New Roman" w:hAnsi="Times New Roman" w:cs="Times New Roman"/>
          <w:b/>
          <w:i/>
        </w:rPr>
        <w:t xml:space="preserve">апреля 2024 </w:t>
      </w:r>
      <w:r w:rsidR="0087168E" w:rsidRPr="00F8625B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F8625B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F8625B">
        <w:rPr>
          <w:rFonts w:ascii="Times New Roman" w:hAnsi="Times New Roman" w:cs="Times New Roman"/>
          <w:b/>
        </w:rPr>
        <w:t>,</w:t>
      </w:r>
      <w:r w:rsidR="0087168E" w:rsidRPr="00F8625B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F8625B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8625B">
        <w:rPr>
          <w:rFonts w:ascii="Times New Roman" w:hAnsi="Times New Roman" w:cs="Times New Roman"/>
          <w:b/>
          <w:bCs/>
        </w:rPr>
        <w:lastRenderedPageBreak/>
        <w:t>10</w:t>
      </w:r>
      <w:r w:rsidR="0087168E" w:rsidRPr="00F8625B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 Метод конкурсных процедур определяется конкурсной комиссией.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F8625B">
        <w:rPr>
          <w:rFonts w:ascii="Times New Roman" w:hAnsi="Times New Roman" w:cs="Times New Roman"/>
        </w:rPr>
        <w:t>просов. Тест содержит не более 4</w:t>
      </w:r>
      <w:r w:rsidRPr="00F8625B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F8625B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8625B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F8625B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D1DF9" w:rsidRPr="00F8625B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625B">
        <w:rPr>
          <w:rFonts w:ascii="Times New Roman" w:hAnsi="Times New Roman" w:cs="Times New Roman"/>
          <w:b/>
          <w:bCs/>
        </w:rPr>
        <w:t>11</w:t>
      </w:r>
      <w:r w:rsidR="0087168E" w:rsidRPr="00F8625B">
        <w:rPr>
          <w:rFonts w:ascii="Times New Roman" w:hAnsi="Times New Roman" w:cs="Times New Roman"/>
          <w:b/>
          <w:bCs/>
        </w:rPr>
        <w:t>.</w:t>
      </w:r>
      <w:r w:rsidR="0087168E" w:rsidRPr="00F8625B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F8625B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F8625B">
        <w:rPr>
          <w:rFonts w:ascii="Times New Roman" w:hAnsi="Times New Roman" w:cs="Times New Roman"/>
        </w:rPr>
        <w:t xml:space="preserve">    </w:t>
      </w:r>
    </w:p>
    <w:p w:rsidR="00E3663B" w:rsidRPr="00F8625B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F8625B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625B">
        <w:rPr>
          <w:rFonts w:ascii="Times New Roman" w:hAnsi="Times New Roman" w:cs="Times New Roman"/>
        </w:rPr>
        <w:t>И.о</w:t>
      </w:r>
      <w:proofErr w:type="spellEnd"/>
      <w:r w:rsidRPr="00F8625B">
        <w:rPr>
          <w:rFonts w:ascii="Times New Roman" w:hAnsi="Times New Roman" w:cs="Times New Roman"/>
        </w:rPr>
        <w:t xml:space="preserve"> руководителя</w:t>
      </w:r>
      <w:r w:rsidR="00D6550D" w:rsidRPr="00F8625B">
        <w:rPr>
          <w:rFonts w:ascii="Times New Roman" w:hAnsi="Times New Roman" w:cs="Times New Roman"/>
        </w:rPr>
        <w:tab/>
      </w:r>
      <w:r w:rsidR="00D6550D" w:rsidRPr="00F8625B">
        <w:rPr>
          <w:rFonts w:ascii="Times New Roman" w:hAnsi="Times New Roman" w:cs="Times New Roman"/>
        </w:rPr>
        <w:tab/>
      </w:r>
      <w:r w:rsidR="00D6550D" w:rsidRPr="00F8625B">
        <w:rPr>
          <w:rFonts w:ascii="Times New Roman" w:hAnsi="Times New Roman" w:cs="Times New Roman"/>
        </w:rPr>
        <w:tab/>
      </w:r>
      <w:r w:rsidR="00D6550D" w:rsidRPr="00F8625B">
        <w:rPr>
          <w:rFonts w:ascii="Times New Roman" w:hAnsi="Times New Roman" w:cs="Times New Roman"/>
        </w:rPr>
        <w:tab/>
      </w:r>
      <w:r w:rsidR="00D6550D" w:rsidRPr="00F8625B">
        <w:rPr>
          <w:rFonts w:ascii="Times New Roman" w:hAnsi="Times New Roman" w:cs="Times New Roman"/>
        </w:rPr>
        <w:tab/>
      </w:r>
      <w:r w:rsidR="00D6550D" w:rsidRPr="00F8625B">
        <w:rPr>
          <w:rFonts w:ascii="Times New Roman" w:hAnsi="Times New Roman" w:cs="Times New Roman"/>
        </w:rPr>
        <w:tab/>
      </w:r>
      <w:r w:rsidR="00D6550D" w:rsidRPr="00F8625B">
        <w:rPr>
          <w:rFonts w:ascii="Times New Roman" w:hAnsi="Times New Roman" w:cs="Times New Roman"/>
        </w:rPr>
        <w:tab/>
      </w:r>
      <w:r w:rsidRPr="00F8625B">
        <w:rPr>
          <w:rFonts w:ascii="Times New Roman" w:hAnsi="Times New Roman" w:cs="Times New Roman"/>
        </w:rPr>
        <w:t xml:space="preserve">                         </w:t>
      </w:r>
      <w:r w:rsidR="004841BF" w:rsidRPr="00F8625B">
        <w:rPr>
          <w:rFonts w:ascii="Times New Roman" w:hAnsi="Times New Roman" w:cs="Times New Roman"/>
        </w:rPr>
        <w:t xml:space="preserve">            Е.Г. Васильев</w:t>
      </w:r>
    </w:p>
    <w:p w:rsidR="00D56885" w:rsidRPr="00190A4B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6885" w:rsidRPr="00190A4B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8406EB"/>
    <w:multiLevelType w:val="hybridMultilevel"/>
    <w:tmpl w:val="3A9AAF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B78AB"/>
    <w:rsid w:val="000C5BC2"/>
    <w:rsid w:val="000F1BD8"/>
    <w:rsid w:val="00124F0C"/>
    <w:rsid w:val="00165C39"/>
    <w:rsid w:val="0017441A"/>
    <w:rsid w:val="001750EB"/>
    <w:rsid w:val="00182DF5"/>
    <w:rsid w:val="00190A4B"/>
    <w:rsid w:val="00191953"/>
    <w:rsid w:val="001A06A8"/>
    <w:rsid w:val="001A7683"/>
    <w:rsid w:val="001B7C98"/>
    <w:rsid w:val="001F5ACA"/>
    <w:rsid w:val="00201EDC"/>
    <w:rsid w:val="0025535B"/>
    <w:rsid w:val="002555E7"/>
    <w:rsid w:val="002668E7"/>
    <w:rsid w:val="002E280E"/>
    <w:rsid w:val="002E4EB5"/>
    <w:rsid w:val="00301728"/>
    <w:rsid w:val="003476F0"/>
    <w:rsid w:val="00366A9B"/>
    <w:rsid w:val="00370637"/>
    <w:rsid w:val="00380465"/>
    <w:rsid w:val="003B6AA5"/>
    <w:rsid w:val="00443B27"/>
    <w:rsid w:val="004441B4"/>
    <w:rsid w:val="00456D8E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3E5E"/>
    <w:rsid w:val="00632403"/>
    <w:rsid w:val="00667D3E"/>
    <w:rsid w:val="0068565D"/>
    <w:rsid w:val="00694C1B"/>
    <w:rsid w:val="00695329"/>
    <w:rsid w:val="006B7445"/>
    <w:rsid w:val="006F05AD"/>
    <w:rsid w:val="00724342"/>
    <w:rsid w:val="007351CA"/>
    <w:rsid w:val="00740657"/>
    <w:rsid w:val="00745F00"/>
    <w:rsid w:val="0077074A"/>
    <w:rsid w:val="00774876"/>
    <w:rsid w:val="00777F33"/>
    <w:rsid w:val="007C6983"/>
    <w:rsid w:val="007D4615"/>
    <w:rsid w:val="007F1616"/>
    <w:rsid w:val="00835948"/>
    <w:rsid w:val="00843B75"/>
    <w:rsid w:val="00864C51"/>
    <w:rsid w:val="008665D6"/>
    <w:rsid w:val="0087168E"/>
    <w:rsid w:val="00877CD2"/>
    <w:rsid w:val="008A562D"/>
    <w:rsid w:val="008B2198"/>
    <w:rsid w:val="008D5F9B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D372A"/>
    <w:rsid w:val="009E6CBB"/>
    <w:rsid w:val="009F0149"/>
    <w:rsid w:val="00A036E5"/>
    <w:rsid w:val="00A111EF"/>
    <w:rsid w:val="00A30C5B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96"/>
    <w:rsid w:val="00E02DFB"/>
    <w:rsid w:val="00E27EE3"/>
    <w:rsid w:val="00E346EB"/>
    <w:rsid w:val="00E35DFB"/>
    <w:rsid w:val="00E3663B"/>
    <w:rsid w:val="00E53979"/>
    <w:rsid w:val="00E73A20"/>
    <w:rsid w:val="00EA2EEB"/>
    <w:rsid w:val="00EB10CB"/>
    <w:rsid w:val="00EC056C"/>
    <w:rsid w:val="00EC429E"/>
    <w:rsid w:val="00F029FB"/>
    <w:rsid w:val="00F1071E"/>
    <w:rsid w:val="00F8625B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9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">
    <w:name w:val="Абзац списка1"/>
    <w:basedOn w:val="a"/>
    <w:rsid w:val="00F8625B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uiPriority w:val="9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99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">
    <w:name w:val="Абзац списка1"/>
    <w:basedOn w:val="a"/>
    <w:rsid w:val="00F8625B"/>
    <w:pPr>
      <w:ind w:left="720"/>
      <w:contextualSpacing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28</cp:revision>
  <cp:lastPrinted>2021-04-20T04:47:00Z</cp:lastPrinted>
  <dcterms:created xsi:type="dcterms:W3CDTF">2021-04-01T07:51:00Z</dcterms:created>
  <dcterms:modified xsi:type="dcterms:W3CDTF">2024-03-13T10:02:00Z</dcterms:modified>
</cp:coreProperties>
</file>